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10BF" w14:textId="77777777" w:rsidR="006E40A6" w:rsidRPr="00BF2AC2" w:rsidRDefault="006E40A6" w:rsidP="006E40A6">
      <w:pPr>
        <w:jc w:val="left"/>
        <w:rPr>
          <w:snapToGrid w:val="0"/>
        </w:rPr>
      </w:pPr>
      <w:r w:rsidRPr="00BF2AC2">
        <w:rPr>
          <w:rFonts w:hint="eastAsia"/>
          <w:snapToGrid w:val="0"/>
        </w:rPr>
        <w:t>経済第</w:t>
      </w:r>
      <w:r w:rsidRPr="00BF2AC2">
        <w:rPr>
          <w:snapToGrid w:val="0"/>
        </w:rPr>
        <w:t>2</w:t>
      </w:r>
      <w:r w:rsidR="00C06975" w:rsidRPr="00BF2AC2">
        <w:rPr>
          <w:snapToGrid w:val="0"/>
        </w:rPr>
        <w:t>2</w:t>
      </w:r>
      <w:r w:rsidRPr="00BF2AC2">
        <w:rPr>
          <w:rFonts w:hint="eastAsia"/>
          <w:snapToGrid w:val="0"/>
        </w:rPr>
        <w:t>号様式</w:t>
      </w:r>
    </w:p>
    <w:p w14:paraId="482E1FB7" w14:textId="77777777" w:rsidR="00F064F2" w:rsidRPr="00BF2AC2" w:rsidRDefault="00F064F2">
      <w:pPr>
        <w:jc w:val="center"/>
        <w:rPr>
          <w:snapToGrid w:val="0"/>
        </w:rPr>
      </w:pPr>
      <w:r w:rsidRPr="00BF2AC2">
        <w:rPr>
          <w:rFonts w:hint="eastAsia"/>
          <w:snapToGrid w:val="0"/>
        </w:rPr>
        <w:t>事　　　　業　　　　精　　　　算　　　　書</w:t>
      </w:r>
    </w:p>
    <w:p w14:paraId="2C838F64" w14:textId="77777777" w:rsidR="00F064F2" w:rsidRPr="00BF2AC2" w:rsidRDefault="00F064F2">
      <w:pPr>
        <w:rPr>
          <w:snapToGrid w:val="0"/>
          <w:u w:val="single"/>
        </w:rPr>
      </w:pPr>
      <w:r w:rsidRPr="00BF2AC2">
        <w:rPr>
          <w:rFonts w:hint="eastAsia"/>
          <w:snapToGrid w:val="0"/>
        </w:rPr>
        <w:t xml:space="preserve">　</w:t>
      </w:r>
      <w:r w:rsidRPr="00BF2AC2">
        <w:rPr>
          <w:rFonts w:hint="eastAsia"/>
          <w:snapToGrid w:val="0"/>
          <w:u w:val="single"/>
        </w:rPr>
        <w:t xml:space="preserve">事業（事務）名　</w:t>
      </w:r>
      <w:r w:rsidR="00205956">
        <w:rPr>
          <w:rFonts w:hint="eastAsia"/>
          <w:snapToGrid w:val="0"/>
          <w:u w:val="single"/>
        </w:rPr>
        <w:t xml:space="preserve">北海道宿泊税システム整備費補助金　</w:t>
      </w:r>
    </w:p>
    <w:p w14:paraId="4E20B5FC" w14:textId="77777777" w:rsidR="00F064F2" w:rsidRPr="00BF2AC2" w:rsidRDefault="00F064F2">
      <w:pPr>
        <w:rPr>
          <w:snapToGrid w:val="0"/>
        </w:rPr>
      </w:pPr>
      <w:r w:rsidRPr="00BF2AC2">
        <w:rPr>
          <w:rFonts w:hint="eastAsia"/>
          <w:snapToGrid w:val="0"/>
        </w:rPr>
        <w:t xml:space="preserve">　収　入　の　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60"/>
        <w:gridCol w:w="1140"/>
        <w:gridCol w:w="1140"/>
        <w:gridCol w:w="1140"/>
        <w:gridCol w:w="1140"/>
        <w:gridCol w:w="1140"/>
        <w:gridCol w:w="1710"/>
      </w:tblGrid>
      <w:tr w:rsidR="00B176E8" w:rsidRPr="00BF2AC2" w14:paraId="2310844B" w14:textId="77777777">
        <w:trPr>
          <w:cantSplit/>
          <w:trHeight w:hRule="exact" w:val="420"/>
        </w:trPr>
        <w:tc>
          <w:tcPr>
            <w:tcW w:w="4560" w:type="dxa"/>
            <w:vMerge w:val="restart"/>
            <w:vAlign w:val="center"/>
          </w:tcPr>
          <w:p w14:paraId="57F26966" w14:textId="77777777" w:rsidR="00B176E8" w:rsidRPr="00BF2AC2" w:rsidRDefault="00B176E8">
            <w:pPr>
              <w:jc w:val="center"/>
              <w:rPr>
                <w:snapToGrid w:val="0"/>
              </w:rPr>
            </w:pPr>
            <w:r w:rsidRPr="00BF2AC2">
              <w:rPr>
                <w:rFonts w:hint="eastAsia"/>
                <w:snapToGrid w:val="0"/>
              </w:rPr>
              <w:t>科　　　　　　　　　　　　　目</w:t>
            </w:r>
          </w:p>
        </w:tc>
        <w:tc>
          <w:tcPr>
            <w:tcW w:w="2280" w:type="dxa"/>
            <w:gridSpan w:val="2"/>
            <w:vAlign w:val="center"/>
          </w:tcPr>
          <w:p w14:paraId="09C25AA1" w14:textId="77777777" w:rsidR="00B176E8" w:rsidRPr="00BF2AC2" w:rsidRDefault="00B176E8">
            <w:pPr>
              <w:jc w:val="center"/>
              <w:rPr>
                <w:snapToGrid w:val="0"/>
              </w:rPr>
            </w:pPr>
            <w:r w:rsidRPr="00BF2AC2">
              <w:rPr>
                <w:rFonts w:hint="eastAsia"/>
                <w:snapToGrid w:val="0"/>
              </w:rPr>
              <w:t>予　　　算　　　額</w:t>
            </w:r>
          </w:p>
        </w:tc>
        <w:tc>
          <w:tcPr>
            <w:tcW w:w="1140" w:type="dxa"/>
            <w:vMerge w:val="restart"/>
            <w:vAlign w:val="center"/>
          </w:tcPr>
          <w:p w14:paraId="001B8D89" w14:textId="77777777" w:rsidR="00B176E8" w:rsidRPr="00BF2AC2" w:rsidRDefault="00B176E8">
            <w:pPr>
              <w:jc w:val="distribute"/>
              <w:rPr>
                <w:snapToGrid w:val="0"/>
              </w:rPr>
            </w:pPr>
            <w:r w:rsidRPr="00BF2AC2">
              <w:rPr>
                <w:rFonts w:hint="eastAsia"/>
                <w:snapToGrid w:val="0"/>
              </w:rPr>
              <w:t>精算額</w:t>
            </w:r>
          </w:p>
        </w:tc>
        <w:tc>
          <w:tcPr>
            <w:tcW w:w="2280" w:type="dxa"/>
            <w:gridSpan w:val="2"/>
            <w:vAlign w:val="center"/>
          </w:tcPr>
          <w:p w14:paraId="3C117957" w14:textId="77777777" w:rsidR="00B176E8" w:rsidRPr="00BF2AC2" w:rsidRDefault="00B176E8">
            <w:pPr>
              <w:jc w:val="center"/>
              <w:rPr>
                <w:snapToGrid w:val="0"/>
              </w:rPr>
            </w:pPr>
            <w:r w:rsidRPr="00BF2AC2">
              <w:rPr>
                <w:rFonts w:hint="eastAsia"/>
                <w:snapToGrid w:val="0"/>
              </w:rPr>
              <w:t>内　　　　　　　訳</w:t>
            </w:r>
          </w:p>
        </w:tc>
        <w:tc>
          <w:tcPr>
            <w:tcW w:w="1710" w:type="dxa"/>
            <w:vMerge w:val="restart"/>
            <w:vAlign w:val="center"/>
          </w:tcPr>
          <w:p w14:paraId="0568DDC5" w14:textId="77777777" w:rsidR="00B176E8" w:rsidRPr="00BF2AC2" w:rsidRDefault="00B176E8">
            <w:pPr>
              <w:jc w:val="center"/>
              <w:rPr>
                <w:snapToGrid w:val="0"/>
              </w:rPr>
            </w:pPr>
            <w:r w:rsidRPr="00BF2AC2">
              <w:rPr>
                <w:rFonts w:hint="eastAsia"/>
                <w:snapToGrid w:val="0"/>
              </w:rPr>
              <w:t>備　　　　考</w:t>
            </w:r>
          </w:p>
        </w:tc>
      </w:tr>
      <w:tr w:rsidR="00B176E8" w:rsidRPr="00BF2AC2" w14:paraId="25377671" w14:textId="77777777" w:rsidTr="00A27C67">
        <w:trPr>
          <w:cantSplit/>
          <w:trHeight w:hRule="exact" w:val="420"/>
        </w:trPr>
        <w:tc>
          <w:tcPr>
            <w:tcW w:w="4560" w:type="dxa"/>
            <w:vMerge/>
            <w:vAlign w:val="center"/>
          </w:tcPr>
          <w:p w14:paraId="4BAFEDCA" w14:textId="77777777" w:rsidR="00B176E8" w:rsidRPr="00BF2AC2" w:rsidRDefault="00B176E8">
            <w:pPr>
              <w:jc w:val="center"/>
              <w:rPr>
                <w:snapToGrid w:val="0"/>
              </w:rPr>
            </w:pPr>
          </w:p>
        </w:tc>
        <w:tc>
          <w:tcPr>
            <w:tcW w:w="1140" w:type="dxa"/>
            <w:vAlign w:val="center"/>
          </w:tcPr>
          <w:p w14:paraId="37422F3B" w14:textId="77777777" w:rsidR="00B176E8" w:rsidRPr="00BF2AC2" w:rsidRDefault="00B176E8">
            <w:pPr>
              <w:jc w:val="distribute"/>
              <w:rPr>
                <w:snapToGrid w:val="0"/>
              </w:rPr>
            </w:pPr>
            <w:r w:rsidRPr="00BF2AC2">
              <w:rPr>
                <w:rFonts w:hint="eastAsia"/>
                <w:snapToGrid w:val="0"/>
              </w:rPr>
              <w:t>当初</w:t>
            </w:r>
          </w:p>
        </w:tc>
        <w:tc>
          <w:tcPr>
            <w:tcW w:w="1140" w:type="dxa"/>
            <w:vAlign w:val="center"/>
          </w:tcPr>
          <w:p w14:paraId="011AC3E7" w14:textId="77777777" w:rsidR="00B176E8" w:rsidRPr="00BF2AC2" w:rsidRDefault="00B176E8">
            <w:pPr>
              <w:ind w:left="-60" w:right="-60"/>
              <w:jc w:val="center"/>
              <w:rPr>
                <w:snapToGrid w:val="0"/>
              </w:rPr>
            </w:pPr>
            <w:r w:rsidRPr="00BF2AC2">
              <w:rPr>
                <w:rFonts w:hint="eastAsia"/>
                <w:snapToGrid w:val="0"/>
              </w:rPr>
              <w:t>更正後の額</w:t>
            </w:r>
          </w:p>
        </w:tc>
        <w:tc>
          <w:tcPr>
            <w:tcW w:w="1140" w:type="dxa"/>
            <w:vMerge/>
            <w:vAlign w:val="center"/>
          </w:tcPr>
          <w:p w14:paraId="7ADA23BF" w14:textId="77777777" w:rsidR="00B176E8" w:rsidRPr="00BF2AC2" w:rsidRDefault="00B176E8">
            <w:pPr>
              <w:rPr>
                <w:snapToGrid w:val="0"/>
              </w:rPr>
            </w:pPr>
          </w:p>
        </w:tc>
        <w:tc>
          <w:tcPr>
            <w:tcW w:w="1140" w:type="dxa"/>
            <w:vAlign w:val="center"/>
          </w:tcPr>
          <w:p w14:paraId="1D9A4463" w14:textId="77777777" w:rsidR="00B176E8" w:rsidRPr="00BF2AC2" w:rsidRDefault="00B176E8">
            <w:pPr>
              <w:jc w:val="distribute"/>
              <w:rPr>
                <w:snapToGrid w:val="0"/>
              </w:rPr>
            </w:pPr>
            <w:r w:rsidRPr="00BF2AC2">
              <w:rPr>
                <w:rFonts w:hint="eastAsia"/>
                <w:snapToGrid w:val="0"/>
              </w:rPr>
              <w:t>収入済額</w:t>
            </w:r>
          </w:p>
        </w:tc>
        <w:tc>
          <w:tcPr>
            <w:tcW w:w="1140" w:type="dxa"/>
            <w:vAlign w:val="center"/>
          </w:tcPr>
          <w:p w14:paraId="423E3B7E" w14:textId="77777777" w:rsidR="00B176E8" w:rsidRPr="00BF2AC2" w:rsidRDefault="00B176E8">
            <w:pPr>
              <w:ind w:left="-60" w:right="-60"/>
              <w:rPr>
                <w:snapToGrid w:val="0"/>
              </w:rPr>
            </w:pPr>
            <w:r w:rsidRPr="00BF2AC2">
              <w:rPr>
                <w:rFonts w:hint="eastAsia"/>
                <w:snapToGrid w:val="0"/>
              </w:rPr>
              <w:t>収入未済額</w:t>
            </w:r>
          </w:p>
        </w:tc>
        <w:tc>
          <w:tcPr>
            <w:tcW w:w="1710" w:type="dxa"/>
            <w:vMerge/>
            <w:vAlign w:val="center"/>
          </w:tcPr>
          <w:p w14:paraId="687D2D15" w14:textId="77777777" w:rsidR="00B176E8" w:rsidRPr="00BF2AC2" w:rsidRDefault="00B176E8">
            <w:pPr>
              <w:rPr>
                <w:snapToGrid w:val="0"/>
              </w:rPr>
            </w:pPr>
          </w:p>
        </w:tc>
      </w:tr>
      <w:tr w:rsidR="00B176E8" w:rsidRPr="00BF2AC2" w14:paraId="66AA073A" w14:textId="77777777" w:rsidTr="00D850BC">
        <w:trPr>
          <w:trHeight w:hRule="exact" w:val="525"/>
        </w:trPr>
        <w:tc>
          <w:tcPr>
            <w:tcW w:w="4560" w:type="dxa"/>
            <w:vAlign w:val="center"/>
          </w:tcPr>
          <w:p w14:paraId="5BC79189" w14:textId="77777777" w:rsidR="00B176E8" w:rsidRPr="00BF2AC2" w:rsidRDefault="00B176E8">
            <w:pPr>
              <w:rPr>
                <w:snapToGrid w:val="0"/>
              </w:rPr>
            </w:pPr>
          </w:p>
        </w:tc>
        <w:tc>
          <w:tcPr>
            <w:tcW w:w="1140" w:type="dxa"/>
          </w:tcPr>
          <w:p w14:paraId="12270F5C" w14:textId="77777777" w:rsidR="00B176E8" w:rsidRPr="00BF2AC2" w:rsidRDefault="00B176E8">
            <w:pPr>
              <w:jc w:val="right"/>
              <w:rPr>
                <w:snapToGrid w:val="0"/>
              </w:rPr>
            </w:pPr>
            <w:r w:rsidRPr="00BF2AC2">
              <w:rPr>
                <w:rFonts w:hint="eastAsia"/>
                <w:snapToGrid w:val="0"/>
              </w:rPr>
              <w:t>円</w:t>
            </w:r>
          </w:p>
        </w:tc>
        <w:tc>
          <w:tcPr>
            <w:tcW w:w="1140" w:type="dxa"/>
          </w:tcPr>
          <w:p w14:paraId="7F85070C" w14:textId="77777777" w:rsidR="00B176E8" w:rsidRPr="00BF2AC2" w:rsidRDefault="00B176E8">
            <w:pPr>
              <w:jc w:val="right"/>
              <w:rPr>
                <w:snapToGrid w:val="0"/>
              </w:rPr>
            </w:pPr>
            <w:r w:rsidRPr="00BF2AC2">
              <w:rPr>
                <w:rFonts w:hint="eastAsia"/>
                <w:snapToGrid w:val="0"/>
              </w:rPr>
              <w:t>円</w:t>
            </w:r>
          </w:p>
        </w:tc>
        <w:tc>
          <w:tcPr>
            <w:tcW w:w="1140" w:type="dxa"/>
          </w:tcPr>
          <w:p w14:paraId="2D6C5444" w14:textId="77777777" w:rsidR="00B176E8" w:rsidRPr="00BF2AC2" w:rsidRDefault="00B176E8">
            <w:pPr>
              <w:jc w:val="right"/>
              <w:rPr>
                <w:snapToGrid w:val="0"/>
              </w:rPr>
            </w:pPr>
            <w:r w:rsidRPr="00BF2AC2">
              <w:rPr>
                <w:rFonts w:hint="eastAsia"/>
                <w:snapToGrid w:val="0"/>
              </w:rPr>
              <w:t>円</w:t>
            </w:r>
          </w:p>
        </w:tc>
        <w:tc>
          <w:tcPr>
            <w:tcW w:w="1140" w:type="dxa"/>
          </w:tcPr>
          <w:p w14:paraId="2FE986C0" w14:textId="77777777" w:rsidR="00B176E8" w:rsidRPr="00BF2AC2" w:rsidRDefault="00B176E8">
            <w:pPr>
              <w:jc w:val="right"/>
              <w:rPr>
                <w:snapToGrid w:val="0"/>
              </w:rPr>
            </w:pPr>
            <w:r w:rsidRPr="00BF2AC2">
              <w:rPr>
                <w:rFonts w:hint="eastAsia"/>
                <w:snapToGrid w:val="0"/>
              </w:rPr>
              <w:t>円</w:t>
            </w:r>
          </w:p>
        </w:tc>
        <w:tc>
          <w:tcPr>
            <w:tcW w:w="1140" w:type="dxa"/>
          </w:tcPr>
          <w:p w14:paraId="2CE3499F" w14:textId="77777777" w:rsidR="00B176E8" w:rsidRPr="00BF2AC2" w:rsidRDefault="00B176E8">
            <w:pPr>
              <w:jc w:val="right"/>
              <w:rPr>
                <w:snapToGrid w:val="0"/>
              </w:rPr>
            </w:pPr>
            <w:r w:rsidRPr="00BF2AC2">
              <w:rPr>
                <w:rFonts w:hint="eastAsia"/>
                <w:snapToGrid w:val="0"/>
              </w:rPr>
              <w:t>円</w:t>
            </w:r>
          </w:p>
        </w:tc>
        <w:tc>
          <w:tcPr>
            <w:tcW w:w="1710" w:type="dxa"/>
            <w:vAlign w:val="center"/>
          </w:tcPr>
          <w:p w14:paraId="268C1262" w14:textId="77777777" w:rsidR="00B176E8" w:rsidRPr="00BF2AC2" w:rsidRDefault="00B176E8">
            <w:pPr>
              <w:rPr>
                <w:snapToGrid w:val="0"/>
              </w:rPr>
            </w:pPr>
          </w:p>
        </w:tc>
      </w:tr>
      <w:tr w:rsidR="00B176E8" w:rsidRPr="00BF2AC2" w14:paraId="697344AB" w14:textId="77777777" w:rsidTr="00104E82">
        <w:trPr>
          <w:trHeight w:hRule="exact" w:val="525"/>
        </w:trPr>
        <w:tc>
          <w:tcPr>
            <w:tcW w:w="4560" w:type="dxa"/>
            <w:vAlign w:val="center"/>
          </w:tcPr>
          <w:p w14:paraId="23E41CCE" w14:textId="77777777" w:rsidR="00B176E8" w:rsidRPr="00BF2AC2" w:rsidRDefault="00B176E8">
            <w:pPr>
              <w:rPr>
                <w:snapToGrid w:val="0"/>
              </w:rPr>
            </w:pPr>
          </w:p>
        </w:tc>
        <w:tc>
          <w:tcPr>
            <w:tcW w:w="1140" w:type="dxa"/>
          </w:tcPr>
          <w:p w14:paraId="0131D16C" w14:textId="77777777" w:rsidR="00B176E8" w:rsidRPr="00BF2AC2" w:rsidRDefault="00B176E8">
            <w:pPr>
              <w:jc w:val="right"/>
              <w:rPr>
                <w:snapToGrid w:val="0"/>
              </w:rPr>
            </w:pPr>
          </w:p>
        </w:tc>
        <w:tc>
          <w:tcPr>
            <w:tcW w:w="1140" w:type="dxa"/>
          </w:tcPr>
          <w:p w14:paraId="6F3BD3C1" w14:textId="77777777" w:rsidR="00B176E8" w:rsidRPr="00BF2AC2" w:rsidRDefault="00B176E8">
            <w:pPr>
              <w:jc w:val="right"/>
              <w:rPr>
                <w:snapToGrid w:val="0"/>
              </w:rPr>
            </w:pPr>
          </w:p>
        </w:tc>
        <w:tc>
          <w:tcPr>
            <w:tcW w:w="1140" w:type="dxa"/>
          </w:tcPr>
          <w:p w14:paraId="653783CE" w14:textId="77777777" w:rsidR="00B176E8" w:rsidRPr="00BF2AC2" w:rsidRDefault="00B176E8">
            <w:pPr>
              <w:jc w:val="right"/>
              <w:rPr>
                <w:snapToGrid w:val="0"/>
              </w:rPr>
            </w:pPr>
          </w:p>
        </w:tc>
        <w:tc>
          <w:tcPr>
            <w:tcW w:w="1140" w:type="dxa"/>
          </w:tcPr>
          <w:p w14:paraId="1DC86269" w14:textId="77777777" w:rsidR="00B176E8" w:rsidRPr="00BF2AC2" w:rsidRDefault="00B176E8">
            <w:pPr>
              <w:jc w:val="right"/>
              <w:rPr>
                <w:snapToGrid w:val="0"/>
              </w:rPr>
            </w:pPr>
          </w:p>
        </w:tc>
        <w:tc>
          <w:tcPr>
            <w:tcW w:w="1140" w:type="dxa"/>
          </w:tcPr>
          <w:p w14:paraId="2B741131" w14:textId="77777777" w:rsidR="00B176E8" w:rsidRPr="00BF2AC2" w:rsidRDefault="00B176E8">
            <w:pPr>
              <w:jc w:val="right"/>
              <w:rPr>
                <w:snapToGrid w:val="0"/>
              </w:rPr>
            </w:pPr>
          </w:p>
        </w:tc>
        <w:tc>
          <w:tcPr>
            <w:tcW w:w="1710" w:type="dxa"/>
            <w:vAlign w:val="center"/>
          </w:tcPr>
          <w:p w14:paraId="1EC43D60" w14:textId="77777777" w:rsidR="00B176E8" w:rsidRPr="00BF2AC2" w:rsidRDefault="00B176E8">
            <w:pPr>
              <w:rPr>
                <w:snapToGrid w:val="0"/>
              </w:rPr>
            </w:pPr>
          </w:p>
        </w:tc>
      </w:tr>
    </w:tbl>
    <w:p w14:paraId="061E4830" w14:textId="77777777" w:rsidR="00F064F2" w:rsidRPr="00BF2AC2" w:rsidRDefault="00F064F2">
      <w:pPr>
        <w:rPr>
          <w:snapToGrid w:val="0"/>
        </w:rPr>
      </w:pPr>
      <w:r w:rsidRPr="00BF2AC2">
        <w:rPr>
          <w:rFonts w:hint="eastAsia"/>
          <w:snapToGrid w:val="0"/>
        </w:rPr>
        <w:t xml:space="preserve">　支　出　の　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60"/>
        <w:gridCol w:w="1140"/>
        <w:gridCol w:w="1140"/>
        <w:gridCol w:w="1140"/>
        <w:gridCol w:w="1140"/>
        <w:gridCol w:w="1140"/>
        <w:gridCol w:w="1140"/>
        <w:gridCol w:w="570"/>
      </w:tblGrid>
      <w:tr w:rsidR="00B176E8" w:rsidRPr="00BF2AC2" w14:paraId="194DB191" w14:textId="77777777">
        <w:trPr>
          <w:cantSplit/>
          <w:trHeight w:hRule="exact" w:val="420"/>
        </w:trPr>
        <w:tc>
          <w:tcPr>
            <w:tcW w:w="4560" w:type="dxa"/>
            <w:vMerge w:val="restart"/>
            <w:vAlign w:val="center"/>
          </w:tcPr>
          <w:p w14:paraId="52C41AC6" w14:textId="77777777" w:rsidR="00B176E8" w:rsidRPr="00BF2AC2" w:rsidRDefault="00B176E8">
            <w:pPr>
              <w:jc w:val="center"/>
              <w:rPr>
                <w:snapToGrid w:val="0"/>
              </w:rPr>
            </w:pPr>
            <w:r w:rsidRPr="00BF2AC2">
              <w:rPr>
                <w:rFonts w:hint="eastAsia"/>
                <w:snapToGrid w:val="0"/>
              </w:rPr>
              <w:t>科　　　　　　　　　　　　　目</w:t>
            </w:r>
          </w:p>
        </w:tc>
        <w:tc>
          <w:tcPr>
            <w:tcW w:w="2280" w:type="dxa"/>
            <w:gridSpan w:val="2"/>
            <w:vAlign w:val="center"/>
          </w:tcPr>
          <w:p w14:paraId="484406C1" w14:textId="77777777" w:rsidR="00B176E8" w:rsidRPr="00BF2AC2" w:rsidRDefault="00B176E8">
            <w:pPr>
              <w:jc w:val="center"/>
              <w:rPr>
                <w:snapToGrid w:val="0"/>
              </w:rPr>
            </w:pPr>
            <w:r w:rsidRPr="00BF2AC2">
              <w:rPr>
                <w:rFonts w:hint="eastAsia"/>
                <w:snapToGrid w:val="0"/>
              </w:rPr>
              <w:t>予　　　算　　　額</w:t>
            </w:r>
          </w:p>
        </w:tc>
        <w:tc>
          <w:tcPr>
            <w:tcW w:w="1140" w:type="dxa"/>
            <w:vMerge w:val="restart"/>
            <w:vAlign w:val="center"/>
          </w:tcPr>
          <w:p w14:paraId="74C3F85F" w14:textId="77777777" w:rsidR="00B176E8" w:rsidRPr="00BF2AC2" w:rsidRDefault="00B176E8">
            <w:pPr>
              <w:jc w:val="distribute"/>
              <w:rPr>
                <w:snapToGrid w:val="0"/>
              </w:rPr>
            </w:pPr>
            <w:r w:rsidRPr="00BF2AC2">
              <w:rPr>
                <w:rFonts w:hint="eastAsia"/>
                <w:snapToGrid w:val="0"/>
              </w:rPr>
              <w:t>精算額</w:t>
            </w:r>
          </w:p>
        </w:tc>
        <w:tc>
          <w:tcPr>
            <w:tcW w:w="2280" w:type="dxa"/>
            <w:gridSpan w:val="2"/>
            <w:vAlign w:val="center"/>
          </w:tcPr>
          <w:p w14:paraId="1D1C41AF" w14:textId="77777777" w:rsidR="00B176E8" w:rsidRPr="00BF2AC2" w:rsidRDefault="00B176E8">
            <w:pPr>
              <w:jc w:val="center"/>
              <w:rPr>
                <w:snapToGrid w:val="0"/>
              </w:rPr>
            </w:pPr>
            <w:r w:rsidRPr="00BF2AC2">
              <w:rPr>
                <w:rFonts w:hint="eastAsia"/>
                <w:snapToGrid w:val="0"/>
              </w:rPr>
              <w:t>内　　　　　　　訳</w:t>
            </w:r>
          </w:p>
        </w:tc>
        <w:tc>
          <w:tcPr>
            <w:tcW w:w="1140" w:type="dxa"/>
            <w:vMerge w:val="restart"/>
            <w:vAlign w:val="center"/>
          </w:tcPr>
          <w:p w14:paraId="6010A313" w14:textId="77777777" w:rsidR="00B176E8" w:rsidRPr="00BF2AC2" w:rsidRDefault="00B176E8">
            <w:pPr>
              <w:jc w:val="distribute"/>
              <w:rPr>
                <w:snapToGrid w:val="0"/>
              </w:rPr>
            </w:pPr>
            <w:r w:rsidRPr="00BF2AC2">
              <w:rPr>
                <w:rFonts w:hint="eastAsia"/>
                <w:snapToGrid w:val="0"/>
              </w:rPr>
              <w:t>不用額</w:t>
            </w:r>
          </w:p>
        </w:tc>
        <w:tc>
          <w:tcPr>
            <w:tcW w:w="570" w:type="dxa"/>
            <w:vMerge w:val="restart"/>
            <w:vAlign w:val="center"/>
          </w:tcPr>
          <w:p w14:paraId="794CFB32" w14:textId="77777777" w:rsidR="00B176E8" w:rsidRPr="00BF2AC2" w:rsidRDefault="00B176E8">
            <w:pPr>
              <w:ind w:left="-40" w:right="-40"/>
              <w:jc w:val="center"/>
              <w:rPr>
                <w:snapToGrid w:val="0"/>
              </w:rPr>
            </w:pPr>
            <w:r w:rsidRPr="00BF2AC2">
              <w:rPr>
                <w:rFonts w:hint="eastAsia"/>
                <w:snapToGrid w:val="0"/>
              </w:rPr>
              <w:t>備考</w:t>
            </w:r>
          </w:p>
        </w:tc>
      </w:tr>
      <w:tr w:rsidR="00B176E8" w:rsidRPr="00BF2AC2" w14:paraId="7FFA4BDD" w14:textId="77777777" w:rsidTr="00A53B16">
        <w:trPr>
          <w:cantSplit/>
          <w:trHeight w:hRule="exact" w:val="420"/>
        </w:trPr>
        <w:tc>
          <w:tcPr>
            <w:tcW w:w="4560" w:type="dxa"/>
            <w:vMerge/>
            <w:vAlign w:val="center"/>
          </w:tcPr>
          <w:p w14:paraId="54A1B9A7" w14:textId="77777777" w:rsidR="00B176E8" w:rsidRPr="00BF2AC2" w:rsidRDefault="00B176E8">
            <w:pPr>
              <w:jc w:val="center"/>
              <w:rPr>
                <w:snapToGrid w:val="0"/>
              </w:rPr>
            </w:pPr>
          </w:p>
        </w:tc>
        <w:tc>
          <w:tcPr>
            <w:tcW w:w="1140" w:type="dxa"/>
            <w:vAlign w:val="center"/>
          </w:tcPr>
          <w:p w14:paraId="5B5C1B6D" w14:textId="77777777" w:rsidR="00B176E8" w:rsidRPr="00BF2AC2" w:rsidRDefault="00B176E8">
            <w:pPr>
              <w:jc w:val="distribute"/>
              <w:rPr>
                <w:snapToGrid w:val="0"/>
              </w:rPr>
            </w:pPr>
            <w:r w:rsidRPr="00BF2AC2">
              <w:rPr>
                <w:rFonts w:hint="eastAsia"/>
                <w:snapToGrid w:val="0"/>
              </w:rPr>
              <w:t>当初</w:t>
            </w:r>
          </w:p>
        </w:tc>
        <w:tc>
          <w:tcPr>
            <w:tcW w:w="1140" w:type="dxa"/>
            <w:vAlign w:val="center"/>
          </w:tcPr>
          <w:p w14:paraId="779503AE" w14:textId="77777777" w:rsidR="00B176E8" w:rsidRPr="00BF2AC2" w:rsidRDefault="00B176E8">
            <w:pPr>
              <w:ind w:left="-60" w:right="-60"/>
              <w:rPr>
                <w:snapToGrid w:val="0"/>
              </w:rPr>
            </w:pPr>
            <w:r w:rsidRPr="00BF2AC2">
              <w:rPr>
                <w:rFonts w:hint="eastAsia"/>
                <w:snapToGrid w:val="0"/>
              </w:rPr>
              <w:t>更正後の額</w:t>
            </w:r>
          </w:p>
        </w:tc>
        <w:tc>
          <w:tcPr>
            <w:tcW w:w="1140" w:type="dxa"/>
            <w:vMerge/>
            <w:vAlign w:val="center"/>
          </w:tcPr>
          <w:p w14:paraId="2ABB174F" w14:textId="77777777" w:rsidR="00B176E8" w:rsidRPr="00BF2AC2" w:rsidRDefault="00B176E8">
            <w:pPr>
              <w:rPr>
                <w:snapToGrid w:val="0"/>
              </w:rPr>
            </w:pPr>
          </w:p>
        </w:tc>
        <w:tc>
          <w:tcPr>
            <w:tcW w:w="1140" w:type="dxa"/>
            <w:vAlign w:val="center"/>
          </w:tcPr>
          <w:p w14:paraId="6679F728" w14:textId="77777777" w:rsidR="00B176E8" w:rsidRPr="00BF2AC2" w:rsidRDefault="00B176E8">
            <w:pPr>
              <w:jc w:val="distribute"/>
              <w:rPr>
                <w:snapToGrid w:val="0"/>
              </w:rPr>
            </w:pPr>
            <w:r w:rsidRPr="00BF2AC2">
              <w:rPr>
                <w:rFonts w:hint="eastAsia"/>
                <w:snapToGrid w:val="0"/>
              </w:rPr>
              <w:t>支出済額</w:t>
            </w:r>
          </w:p>
        </w:tc>
        <w:tc>
          <w:tcPr>
            <w:tcW w:w="1140" w:type="dxa"/>
            <w:vAlign w:val="center"/>
          </w:tcPr>
          <w:p w14:paraId="700BA1FB" w14:textId="77777777" w:rsidR="00B176E8" w:rsidRPr="00BF2AC2" w:rsidRDefault="00B176E8">
            <w:pPr>
              <w:ind w:left="-60" w:right="-60"/>
              <w:rPr>
                <w:snapToGrid w:val="0"/>
              </w:rPr>
            </w:pPr>
            <w:r w:rsidRPr="00BF2AC2">
              <w:rPr>
                <w:rFonts w:hint="eastAsia"/>
                <w:snapToGrid w:val="0"/>
              </w:rPr>
              <w:t>支出未済額</w:t>
            </w:r>
          </w:p>
        </w:tc>
        <w:tc>
          <w:tcPr>
            <w:tcW w:w="1140" w:type="dxa"/>
            <w:vMerge/>
            <w:vAlign w:val="center"/>
          </w:tcPr>
          <w:p w14:paraId="0951FBF8" w14:textId="77777777" w:rsidR="00B176E8" w:rsidRPr="00BF2AC2" w:rsidRDefault="00B176E8">
            <w:pPr>
              <w:rPr>
                <w:snapToGrid w:val="0"/>
              </w:rPr>
            </w:pPr>
          </w:p>
        </w:tc>
        <w:tc>
          <w:tcPr>
            <w:tcW w:w="570" w:type="dxa"/>
            <w:vMerge/>
            <w:vAlign w:val="center"/>
          </w:tcPr>
          <w:p w14:paraId="293C0E38" w14:textId="77777777" w:rsidR="00B176E8" w:rsidRPr="00BF2AC2" w:rsidRDefault="00B176E8">
            <w:pPr>
              <w:rPr>
                <w:snapToGrid w:val="0"/>
              </w:rPr>
            </w:pPr>
          </w:p>
        </w:tc>
      </w:tr>
      <w:tr w:rsidR="00B176E8" w:rsidRPr="00BF2AC2" w14:paraId="32A2C5D2" w14:textId="77777777" w:rsidTr="006D16EC">
        <w:trPr>
          <w:trHeight w:hRule="exact" w:val="525"/>
        </w:trPr>
        <w:tc>
          <w:tcPr>
            <w:tcW w:w="4560" w:type="dxa"/>
            <w:vAlign w:val="center"/>
          </w:tcPr>
          <w:p w14:paraId="403D4F1A" w14:textId="77777777" w:rsidR="00B176E8" w:rsidRPr="00BF2AC2" w:rsidRDefault="00B176E8">
            <w:pPr>
              <w:rPr>
                <w:snapToGrid w:val="0"/>
              </w:rPr>
            </w:pPr>
          </w:p>
        </w:tc>
        <w:tc>
          <w:tcPr>
            <w:tcW w:w="1140" w:type="dxa"/>
          </w:tcPr>
          <w:p w14:paraId="0B106EFE" w14:textId="77777777" w:rsidR="00B176E8" w:rsidRPr="00BF2AC2" w:rsidRDefault="00B176E8">
            <w:pPr>
              <w:jc w:val="right"/>
              <w:rPr>
                <w:snapToGrid w:val="0"/>
              </w:rPr>
            </w:pPr>
            <w:r w:rsidRPr="00BF2AC2">
              <w:rPr>
                <w:rFonts w:hint="eastAsia"/>
                <w:snapToGrid w:val="0"/>
              </w:rPr>
              <w:t>円</w:t>
            </w:r>
          </w:p>
        </w:tc>
        <w:tc>
          <w:tcPr>
            <w:tcW w:w="1140" w:type="dxa"/>
          </w:tcPr>
          <w:p w14:paraId="107EB1E3" w14:textId="77777777" w:rsidR="00B176E8" w:rsidRPr="00BF2AC2" w:rsidRDefault="00B176E8">
            <w:pPr>
              <w:jc w:val="right"/>
              <w:rPr>
                <w:snapToGrid w:val="0"/>
              </w:rPr>
            </w:pPr>
            <w:r w:rsidRPr="00BF2AC2">
              <w:rPr>
                <w:rFonts w:hint="eastAsia"/>
                <w:snapToGrid w:val="0"/>
              </w:rPr>
              <w:t>円</w:t>
            </w:r>
          </w:p>
        </w:tc>
        <w:tc>
          <w:tcPr>
            <w:tcW w:w="1140" w:type="dxa"/>
          </w:tcPr>
          <w:p w14:paraId="677AFA00" w14:textId="77777777" w:rsidR="00B176E8" w:rsidRPr="00BF2AC2" w:rsidRDefault="00B176E8">
            <w:pPr>
              <w:jc w:val="right"/>
              <w:rPr>
                <w:snapToGrid w:val="0"/>
              </w:rPr>
            </w:pPr>
            <w:r w:rsidRPr="00BF2AC2">
              <w:rPr>
                <w:rFonts w:hint="eastAsia"/>
                <w:snapToGrid w:val="0"/>
              </w:rPr>
              <w:t>円</w:t>
            </w:r>
          </w:p>
        </w:tc>
        <w:tc>
          <w:tcPr>
            <w:tcW w:w="1140" w:type="dxa"/>
          </w:tcPr>
          <w:p w14:paraId="73D5B61A" w14:textId="77777777" w:rsidR="00B176E8" w:rsidRPr="00BF2AC2" w:rsidRDefault="00B176E8">
            <w:pPr>
              <w:jc w:val="right"/>
              <w:rPr>
                <w:snapToGrid w:val="0"/>
              </w:rPr>
            </w:pPr>
            <w:r w:rsidRPr="00BF2AC2">
              <w:rPr>
                <w:rFonts w:hint="eastAsia"/>
                <w:snapToGrid w:val="0"/>
              </w:rPr>
              <w:t>円</w:t>
            </w:r>
          </w:p>
        </w:tc>
        <w:tc>
          <w:tcPr>
            <w:tcW w:w="1140" w:type="dxa"/>
          </w:tcPr>
          <w:p w14:paraId="68B7F70F" w14:textId="77777777" w:rsidR="00B176E8" w:rsidRPr="00BF2AC2" w:rsidRDefault="00B176E8">
            <w:pPr>
              <w:jc w:val="right"/>
              <w:rPr>
                <w:snapToGrid w:val="0"/>
              </w:rPr>
            </w:pPr>
            <w:r w:rsidRPr="00BF2AC2">
              <w:rPr>
                <w:rFonts w:hint="eastAsia"/>
                <w:snapToGrid w:val="0"/>
              </w:rPr>
              <w:t>円</w:t>
            </w:r>
          </w:p>
        </w:tc>
        <w:tc>
          <w:tcPr>
            <w:tcW w:w="1140" w:type="dxa"/>
          </w:tcPr>
          <w:p w14:paraId="748DDEC6" w14:textId="77777777" w:rsidR="00B176E8" w:rsidRPr="00BF2AC2" w:rsidRDefault="00B176E8">
            <w:pPr>
              <w:jc w:val="right"/>
              <w:rPr>
                <w:snapToGrid w:val="0"/>
              </w:rPr>
            </w:pPr>
            <w:r w:rsidRPr="00BF2AC2">
              <w:rPr>
                <w:rFonts w:hint="eastAsia"/>
                <w:snapToGrid w:val="0"/>
              </w:rPr>
              <w:t>円</w:t>
            </w:r>
          </w:p>
        </w:tc>
        <w:tc>
          <w:tcPr>
            <w:tcW w:w="570" w:type="dxa"/>
            <w:vAlign w:val="center"/>
          </w:tcPr>
          <w:p w14:paraId="01A85A74" w14:textId="77777777" w:rsidR="00B176E8" w:rsidRPr="00BF2AC2" w:rsidRDefault="00B176E8">
            <w:pPr>
              <w:rPr>
                <w:snapToGrid w:val="0"/>
              </w:rPr>
            </w:pPr>
          </w:p>
        </w:tc>
      </w:tr>
      <w:tr w:rsidR="00B176E8" w:rsidRPr="00BF2AC2" w14:paraId="0FE7C2A4" w14:textId="77777777" w:rsidTr="0031516E">
        <w:trPr>
          <w:trHeight w:hRule="exact" w:val="525"/>
        </w:trPr>
        <w:tc>
          <w:tcPr>
            <w:tcW w:w="4560" w:type="dxa"/>
            <w:vAlign w:val="center"/>
          </w:tcPr>
          <w:p w14:paraId="298BCD2D" w14:textId="77777777" w:rsidR="00B176E8" w:rsidRPr="00BF2AC2" w:rsidRDefault="00B176E8">
            <w:pPr>
              <w:rPr>
                <w:snapToGrid w:val="0"/>
              </w:rPr>
            </w:pPr>
          </w:p>
        </w:tc>
        <w:tc>
          <w:tcPr>
            <w:tcW w:w="1140" w:type="dxa"/>
          </w:tcPr>
          <w:p w14:paraId="734B0C0D" w14:textId="77777777" w:rsidR="00B176E8" w:rsidRPr="00BF2AC2" w:rsidRDefault="00B176E8">
            <w:pPr>
              <w:jc w:val="right"/>
              <w:rPr>
                <w:snapToGrid w:val="0"/>
              </w:rPr>
            </w:pPr>
          </w:p>
        </w:tc>
        <w:tc>
          <w:tcPr>
            <w:tcW w:w="1140" w:type="dxa"/>
          </w:tcPr>
          <w:p w14:paraId="211A48F8" w14:textId="77777777" w:rsidR="00B176E8" w:rsidRPr="00BF2AC2" w:rsidRDefault="00B176E8">
            <w:pPr>
              <w:jc w:val="right"/>
              <w:rPr>
                <w:snapToGrid w:val="0"/>
              </w:rPr>
            </w:pPr>
          </w:p>
        </w:tc>
        <w:tc>
          <w:tcPr>
            <w:tcW w:w="1140" w:type="dxa"/>
          </w:tcPr>
          <w:p w14:paraId="086E2618" w14:textId="77777777" w:rsidR="00B176E8" w:rsidRPr="00BF2AC2" w:rsidRDefault="00B176E8">
            <w:pPr>
              <w:jc w:val="right"/>
              <w:rPr>
                <w:snapToGrid w:val="0"/>
              </w:rPr>
            </w:pPr>
          </w:p>
        </w:tc>
        <w:tc>
          <w:tcPr>
            <w:tcW w:w="1140" w:type="dxa"/>
          </w:tcPr>
          <w:p w14:paraId="04B80B96" w14:textId="77777777" w:rsidR="00B176E8" w:rsidRPr="00BF2AC2" w:rsidRDefault="00B176E8">
            <w:pPr>
              <w:jc w:val="right"/>
              <w:rPr>
                <w:snapToGrid w:val="0"/>
              </w:rPr>
            </w:pPr>
          </w:p>
        </w:tc>
        <w:tc>
          <w:tcPr>
            <w:tcW w:w="1140" w:type="dxa"/>
          </w:tcPr>
          <w:p w14:paraId="23A13B0E" w14:textId="77777777" w:rsidR="00B176E8" w:rsidRPr="00BF2AC2" w:rsidRDefault="00B176E8">
            <w:pPr>
              <w:jc w:val="right"/>
              <w:rPr>
                <w:snapToGrid w:val="0"/>
              </w:rPr>
            </w:pPr>
          </w:p>
        </w:tc>
        <w:tc>
          <w:tcPr>
            <w:tcW w:w="1140" w:type="dxa"/>
          </w:tcPr>
          <w:p w14:paraId="7B635F73" w14:textId="77777777" w:rsidR="00B176E8" w:rsidRPr="00BF2AC2" w:rsidRDefault="00B176E8">
            <w:pPr>
              <w:jc w:val="right"/>
              <w:rPr>
                <w:snapToGrid w:val="0"/>
              </w:rPr>
            </w:pPr>
          </w:p>
        </w:tc>
        <w:tc>
          <w:tcPr>
            <w:tcW w:w="570" w:type="dxa"/>
            <w:vAlign w:val="center"/>
          </w:tcPr>
          <w:p w14:paraId="2E51B70A" w14:textId="77777777" w:rsidR="00B176E8" w:rsidRPr="00BF2AC2" w:rsidRDefault="00B176E8">
            <w:pPr>
              <w:rPr>
                <w:snapToGrid w:val="0"/>
              </w:rPr>
            </w:pPr>
          </w:p>
        </w:tc>
      </w:tr>
    </w:tbl>
    <w:p w14:paraId="4922D668" w14:textId="77777777" w:rsidR="00F064F2" w:rsidRPr="00BF2AC2" w:rsidRDefault="00F064F2">
      <w:pPr>
        <w:spacing w:before="105" w:line="240" w:lineRule="exact"/>
        <w:ind w:left="420"/>
        <w:rPr>
          <w:snapToGrid w:val="0"/>
        </w:rPr>
      </w:pPr>
      <w:r w:rsidRPr="00BF2AC2">
        <w:rPr>
          <w:rFonts w:hint="eastAsia"/>
          <w:snapToGrid w:val="0"/>
        </w:rPr>
        <w:t>上記のとおり精算したことを証明します。</w:t>
      </w:r>
    </w:p>
    <w:p w14:paraId="588842E6" w14:textId="77777777" w:rsidR="00F064F2" w:rsidRDefault="00F064F2">
      <w:pPr>
        <w:spacing w:line="240" w:lineRule="exact"/>
        <w:rPr>
          <w:snapToGrid w:val="0"/>
        </w:rPr>
      </w:pPr>
      <w:r w:rsidRPr="00BF2AC2">
        <w:rPr>
          <w:rFonts w:hint="eastAsia"/>
          <w:snapToGrid w:val="0"/>
        </w:rPr>
        <w:t xml:space="preserve">　　　　　　　　年　　月　　日</w:t>
      </w:r>
    </w:p>
    <w:p w14:paraId="7E7B59B4" w14:textId="77777777" w:rsidR="00B176E8" w:rsidRPr="00BF2AC2" w:rsidRDefault="00B176E8" w:rsidP="00B176E8">
      <w:pPr>
        <w:spacing w:line="240" w:lineRule="exact"/>
        <w:jc w:val="right"/>
        <w:rPr>
          <w:snapToGrid w:val="0"/>
        </w:rPr>
      </w:pPr>
      <w:r>
        <w:rPr>
          <w:rFonts w:hint="eastAsia"/>
          <w:snapToGrid w:val="0"/>
        </w:rPr>
        <w:t xml:space="preserve">事業者名　　　　　　　　　　　　　　　</w:t>
      </w:r>
    </w:p>
    <w:p w14:paraId="5D2D3AA9" w14:textId="77777777" w:rsidR="00F064F2" w:rsidRDefault="00B176E8">
      <w:pPr>
        <w:spacing w:line="240" w:lineRule="exact"/>
        <w:jc w:val="right"/>
        <w:rPr>
          <w:snapToGrid w:val="0"/>
        </w:rPr>
      </w:pPr>
      <w:r>
        <w:rPr>
          <w:rFonts w:hint="eastAsia"/>
          <w:snapToGrid w:val="0"/>
        </w:rPr>
        <w:t xml:space="preserve">代表者名　　　　　　　　　　　　</w:t>
      </w:r>
      <w:r w:rsidR="00F064F2" w:rsidRPr="00BF2AC2">
        <w:rPr>
          <w:snapToGrid w:val="0"/>
        </w:rPr>
        <w:fldChar w:fldCharType="begin"/>
      </w:r>
      <w:r w:rsidR="00F064F2" w:rsidRPr="00BF2AC2">
        <w:rPr>
          <w:snapToGrid w:val="0"/>
        </w:rPr>
        <w:instrText xml:space="preserve"> eq \o (</w:instrText>
      </w:r>
      <w:r w:rsidR="00F064F2" w:rsidRPr="00BF2AC2">
        <w:rPr>
          <w:rFonts w:hint="eastAsia"/>
          <w:snapToGrid w:val="0"/>
        </w:rPr>
        <w:instrText>□</w:instrText>
      </w:r>
      <w:r w:rsidR="00F064F2" w:rsidRPr="00BF2AC2">
        <w:rPr>
          <w:snapToGrid w:val="0"/>
        </w:rPr>
        <w:instrText>,</w:instrText>
      </w:r>
      <w:r w:rsidR="00F064F2" w:rsidRPr="00BF2AC2">
        <w:rPr>
          <w:rFonts w:hint="eastAsia"/>
          <w:snapToGrid w:val="0"/>
          <w:sz w:val="16"/>
          <w:szCs w:val="16"/>
        </w:rPr>
        <w:instrText>印</w:instrText>
      </w:r>
      <w:r w:rsidR="00F064F2" w:rsidRPr="00BF2AC2">
        <w:rPr>
          <w:snapToGrid w:val="0"/>
        </w:rPr>
        <w:instrText>)</w:instrText>
      </w:r>
      <w:r w:rsidR="00F064F2" w:rsidRPr="00BF2AC2">
        <w:rPr>
          <w:snapToGrid w:val="0"/>
        </w:rPr>
        <w:fldChar w:fldCharType="end"/>
      </w:r>
      <w:r w:rsidR="00F064F2" w:rsidRPr="00BF2AC2">
        <w:rPr>
          <w:rFonts w:hint="eastAsia"/>
          <w:snapToGrid w:val="0"/>
          <w:vanish/>
        </w:rPr>
        <w:t>印</w:t>
      </w:r>
      <w:r w:rsidR="00F064F2" w:rsidRPr="00BF2AC2">
        <w:rPr>
          <w:rFonts w:hint="eastAsia"/>
          <w:snapToGrid w:val="0"/>
        </w:rPr>
        <w:t xml:space="preserve">　　</w:t>
      </w:r>
    </w:p>
    <w:p w14:paraId="2B30515E" w14:textId="77777777" w:rsidR="00B176E8" w:rsidRPr="00BF2AC2" w:rsidRDefault="00B176E8">
      <w:pPr>
        <w:spacing w:line="240" w:lineRule="exact"/>
        <w:jc w:val="right"/>
        <w:rPr>
          <w:snapToGrid w:val="0"/>
        </w:rPr>
      </w:pPr>
    </w:p>
    <w:p w14:paraId="77AE532B" w14:textId="77777777" w:rsidR="00F064F2" w:rsidRPr="00BF2AC2" w:rsidRDefault="00F064F2">
      <w:pPr>
        <w:spacing w:line="240" w:lineRule="exact"/>
        <w:ind w:left="210"/>
        <w:rPr>
          <w:snapToGrid w:val="0"/>
        </w:rPr>
      </w:pPr>
      <w:r w:rsidRPr="00BF2AC2">
        <w:rPr>
          <w:rFonts w:hint="eastAsia"/>
          <w:snapToGrid w:val="0"/>
        </w:rPr>
        <w:t>注　１　この様式には、当該補助事業等に要した経費のみを記載すること。</w:t>
      </w:r>
    </w:p>
    <w:p w14:paraId="75B99885" w14:textId="77777777" w:rsidR="00F064F2" w:rsidRPr="00BF2AC2" w:rsidRDefault="00F064F2">
      <w:pPr>
        <w:spacing w:line="240" w:lineRule="exact"/>
        <w:ind w:left="840" w:hanging="210"/>
        <w:rPr>
          <w:snapToGrid w:val="0"/>
        </w:rPr>
      </w:pPr>
      <w:r w:rsidRPr="00BF2AC2">
        <w:rPr>
          <w:rFonts w:hint="eastAsia"/>
          <w:snapToGrid w:val="0"/>
        </w:rPr>
        <w:t>２　「科目」欄の区分は標準を示したものであり、補助金等の交付を受けた者における通常の予算及び決算の区分がこれと異なるときは、それぞれ補助事業者等の区分に従い記載して差し支えないこと。</w:t>
      </w:r>
    </w:p>
    <w:p w14:paraId="6C1D28EA" w14:textId="77777777" w:rsidR="00F064F2" w:rsidRPr="00BF2AC2" w:rsidRDefault="00F064F2">
      <w:pPr>
        <w:spacing w:line="240" w:lineRule="exact"/>
        <w:ind w:left="840" w:hanging="210"/>
        <w:rPr>
          <w:snapToGrid w:val="0"/>
        </w:rPr>
      </w:pPr>
      <w:r w:rsidRPr="00BF2AC2">
        <w:rPr>
          <w:rFonts w:hint="eastAsia"/>
          <w:snapToGrid w:val="0"/>
        </w:rPr>
        <w:t>３　「予算額」欄中「更正後の額」欄には、補助事業者等の議決機関等における最終の更正後の額（予算の流用による更正後の額を含む。）を記載すること。</w:t>
      </w:r>
    </w:p>
    <w:p w14:paraId="35B789ED" w14:textId="77777777" w:rsidR="00F064F2" w:rsidRPr="00BF2AC2" w:rsidRDefault="00F064F2">
      <w:pPr>
        <w:spacing w:line="240" w:lineRule="exact"/>
        <w:ind w:left="840" w:hanging="210"/>
        <w:rPr>
          <w:snapToGrid w:val="0"/>
        </w:rPr>
      </w:pPr>
      <w:r w:rsidRPr="00BF2AC2">
        <w:rPr>
          <w:rFonts w:hint="eastAsia"/>
          <w:snapToGrid w:val="0"/>
        </w:rPr>
        <w:t>４　「収入未済額」及び「支出未済額」欄には、債権又は債務が確定している額を記載し、かつ、債務者又は債権者の住所氏名を「備考」欄に記載すること。</w:t>
      </w:r>
    </w:p>
    <w:p w14:paraId="5D3318BF" w14:textId="77777777" w:rsidR="00F064F2" w:rsidRPr="00BF2AC2" w:rsidRDefault="00F064F2">
      <w:pPr>
        <w:spacing w:line="240" w:lineRule="exact"/>
        <w:ind w:left="630"/>
        <w:rPr>
          <w:snapToGrid w:val="0"/>
        </w:rPr>
      </w:pPr>
      <w:r w:rsidRPr="00BF2AC2">
        <w:rPr>
          <w:rFonts w:hint="eastAsia"/>
          <w:snapToGrid w:val="0"/>
        </w:rPr>
        <w:t>５　補助事業者等が市町村である場合は、「収入の部」には当該補助事業等に係る特定財源のみを記載</w:t>
      </w:r>
      <w:r w:rsidR="00BF2AC2" w:rsidRPr="00BF2AC2">
        <w:rPr>
          <w:rFonts w:hint="eastAsia"/>
          <w:snapToGrid w:val="0"/>
        </w:rPr>
        <w:t>し、備考欄に予算の区分（一般会計又は特別会計）を記載すること。</w:t>
      </w:r>
    </w:p>
    <w:p w14:paraId="0C493473" w14:textId="77777777" w:rsidR="00F064F2" w:rsidRPr="00BF2AC2" w:rsidRDefault="00F064F2">
      <w:pPr>
        <w:spacing w:line="240" w:lineRule="exact"/>
        <w:ind w:left="840" w:hanging="210"/>
        <w:rPr>
          <w:snapToGrid w:val="0"/>
        </w:rPr>
      </w:pPr>
      <w:r w:rsidRPr="00BF2AC2">
        <w:rPr>
          <w:rFonts w:hint="eastAsia"/>
          <w:snapToGrid w:val="0"/>
        </w:rPr>
        <w:t>６　「不用額」欄には、「更正後の額」（更正していない場合は、「当初」）欄に記載した額から「精算額」欄に記載した額を控除した額を記載すること。</w:t>
      </w:r>
    </w:p>
    <w:p w14:paraId="6F6DEA2E" w14:textId="77777777" w:rsidR="00F064F2" w:rsidRPr="00BF2AC2" w:rsidRDefault="00F064F2">
      <w:pPr>
        <w:spacing w:line="240" w:lineRule="exact"/>
        <w:ind w:left="630"/>
        <w:rPr>
          <w:snapToGrid w:val="0"/>
        </w:rPr>
      </w:pPr>
      <w:r w:rsidRPr="00BF2AC2">
        <w:rPr>
          <w:rFonts w:hint="eastAsia"/>
          <w:snapToGrid w:val="0"/>
        </w:rPr>
        <w:t>７　市町村以外の者がこの様式を使用する場合は、この様式中「○○市（町村）長（氏名）</w:t>
      </w:r>
      <w:r w:rsidRPr="00BF2AC2">
        <w:rPr>
          <w:snapToGrid w:val="0"/>
        </w:rPr>
        <w:fldChar w:fldCharType="begin"/>
      </w:r>
      <w:r w:rsidRPr="00BF2AC2">
        <w:rPr>
          <w:snapToGrid w:val="0"/>
        </w:rPr>
        <w:instrText xml:space="preserve"> eq \o (</w:instrText>
      </w:r>
      <w:r w:rsidRPr="00BF2AC2">
        <w:rPr>
          <w:rFonts w:hint="eastAsia"/>
          <w:snapToGrid w:val="0"/>
        </w:rPr>
        <w:instrText>□</w:instrText>
      </w:r>
      <w:r w:rsidRPr="00BF2AC2">
        <w:rPr>
          <w:snapToGrid w:val="0"/>
        </w:rPr>
        <w:instrText>,</w:instrText>
      </w:r>
      <w:r w:rsidRPr="00BF2AC2">
        <w:rPr>
          <w:rFonts w:hint="eastAsia"/>
          <w:snapToGrid w:val="0"/>
          <w:sz w:val="16"/>
          <w:szCs w:val="16"/>
        </w:rPr>
        <w:instrText>印</w:instrText>
      </w:r>
      <w:r w:rsidRPr="00BF2AC2">
        <w:rPr>
          <w:snapToGrid w:val="0"/>
        </w:rPr>
        <w:instrText>)</w:instrText>
      </w:r>
      <w:r w:rsidRPr="00BF2AC2">
        <w:rPr>
          <w:snapToGrid w:val="0"/>
        </w:rPr>
        <w:fldChar w:fldCharType="end"/>
      </w:r>
      <w:r w:rsidRPr="00BF2AC2">
        <w:rPr>
          <w:rFonts w:hint="eastAsia"/>
          <w:snapToGrid w:val="0"/>
          <w:vanish/>
        </w:rPr>
        <w:t>印</w:t>
      </w:r>
      <w:r w:rsidRPr="00BF2AC2">
        <w:rPr>
          <w:rFonts w:hint="eastAsia"/>
          <w:snapToGrid w:val="0"/>
        </w:rPr>
        <w:t>」を訂正して使用すること。</w:t>
      </w:r>
    </w:p>
    <w:sectPr w:rsidR="00F064F2" w:rsidRPr="00BF2AC2" w:rsidSect="00B176E8">
      <w:type w:val="continuous"/>
      <w:pgSz w:w="16839" w:h="11907" w:orient="landscape" w:code="9"/>
      <w:pgMar w:top="1134" w:right="1418" w:bottom="851" w:left="302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54DA0" w14:textId="77777777" w:rsidR="00C75754" w:rsidRDefault="00C75754">
      <w:r>
        <w:separator/>
      </w:r>
    </w:p>
  </w:endnote>
  <w:endnote w:type="continuationSeparator" w:id="0">
    <w:p w14:paraId="11779338" w14:textId="77777777" w:rsidR="00C75754" w:rsidRDefault="00C7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8220" w14:textId="77777777" w:rsidR="00C75754" w:rsidRDefault="00C75754">
      <w:r>
        <w:separator/>
      </w:r>
    </w:p>
  </w:footnote>
  <w:footnote w:type="continuationSeparator" w:id="0">
    <w:p w14:paraId="020F6AA0" w14:textId="77777777" w:rsidR="00C75754" w:rsidRDefault="00C75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drawingGridHorizontalSpacing w:val="105"/>
  <w:drawingGridVerticalSpacing w:val="146"/>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E40A6"/>
    <w:rsid w:val="00205956"/>
    <w:rsid w:val="00292252"/>
    <w:rsid w:val="00461DFA"/>
    <w:rsid w:val="004622D4"/>
    <w:rsid w:val="006A0A14"/>
    <w:rsid w:val="006E40A6"/>
    <w:rsid w:val="008E7E84"/>
    <w:rsid w:val="00A6065B"/>
    <w:rsid w:val="00B176E8"/>
    <w:rsid w:val="00BF2AC2"/>
    <w:rsid w:val="00C06975"/>
    <w:rsid w:val="00C75754"/>
    <w:rsid w:val="00D02EC3"/>
    <w:rsid w:val="00DA0EC4"/>
    <w:rsid w:val="00F06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781BFD"/>
  <w14:defaultImageDpi w14:val="0"/>
  <w15:docId w15:val="{4214FEF0-A46A-4DE5-88DA-B4E10870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共通第31号様式</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第一法規株式会社</dc:creator>
  <cp:keywords> </cp:keywords>
  <dc:description> </dc:description>
  <cp:lastModifiedBy>村瀬 鮎美</cp:lastModifiedBy>
  <cp:revision>4</cp:revision>
  <cp:lastPrinted>2002-11-19T04:29:00Z</cp:lastPrinted>
  <dcterms:created xsi:type="dcterms:W3CDTF">2025-07-27T23:52:00Z</dcterms:created>
  <dcterms:modified xsi:type="dcterms:W3CDTF">2025-10-27T08:03:00Z</dcterms:modified>
</cp:coreProperties>
</file>